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8AA" w:rsidRPr="002A5BBB" w:rsidRDefault="00C108AA" w:rsidP="002A5BB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МБУДО «Шелаболихинский ЦДТ</w:t>
      </w:r>
      <w:r w:rsidRPr="002A5BBB">
        <w:rPr>
          <w:rFonts w:ascii="Times New Roman" w:hAnsi="Times New Roman"/>
          <w:b/>
          <w:sz w:val="24"/>
          <w:szCs w:val="24"/>
        </w:rPr>
        <w:t>»</w:t>
      </w:r>
    </w:p>
    <w:p w:rsidR="00C108AA" w:rsidRPr="002A5BBB" w:rsidRDefault="00C108AA" w:rsidP="002A5BBB">
      <w:pPr>
        <w:jc w:val="center"/>
        <w:rPr>
          <w:rFonts w:ascii="Times New Roman" w:hAnsi="Times New Roman"/>
          <w:b/>
          <w:sz w:val="24"/>
          <w:szCs w:val="24"/>
        </w:rPr>
      </w:pPr>
      <w:r w:rsidRPr="002A5BBB">
        <w:rPr>
          <w:rFonts w:ascii="Times New Roman" w:hAnsi="Times New Roman"/>
          <w:b/>
          <w:sz w:val="24"/>
          <w:szCs w:val="24"/>
        </w:rPr>
        <w:t>Учебно – тематический план на период обучения с применением дистанционных технологий</w:t>
      </w:r>
    </w:p>
    <w:p w:rsidR="00C108AA" w:rsidRPr="002A5BBB" w:rsidRDefault="00C108AA" w:rsidP="002A5BB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Объединение  «Выжигание», 1-ы</w:t>
      </w:r>
      <w:r w:rsidRPr="002A5BBB">
        <w:rPr>
          <w:rFonts w:ascii="Times New Roman" w:hAnsi="Times New Roman"/>
          <w:b/>
          <w:sz w:val="24"/>
          <w:szCs w:val="24"/>
        </w:rPr>
        <w:t>й год обучения.</w:t>
      </w:r>
    </w:p>
    <w:p w:rsidR="00C108AA" w:rsidRPr="002A5BBB" w:rsidRDefault="00C108AA" w:rsidP="002A5BBB">
      <w:pPr>
        <w:jc w:val="center"/>
        <w:rPr>
          <w:rFonts w:ascii="Times New Roman" w:hAnsi="Times New Roman"/>
          <w:b/>
          <w:sz w:val="24"/>
          <w:szCs w:val="24"/>
        </w:rPr>
      </w:pPr>
      <w:r w:rsidRPr="002A5BBB">
        <w:rPr>
          <w:rFonts w:ascii="Times New Roman" w:hAnsi="Times New Roman"/>
          <w:b/>
          <w:sz w:val="24"/>
          <w:szCs w:val="24"/>
        </w:rPr>
        <w:t>Направленн</w:t>
      </w:r>
      <w:r>
        <w:rPr>
          <w:rFonts w:ascii="Times New Roman" w:hAnsi="Times New Roman"/>
          <w:b/>
          <w:sz w:val="24"/>
          <w:szCs w:val="24"/>
        </w:rPr>
        <w:t>ость: техническая</w:t>
      </w:r>
    </w:p>
    <w:p w:rsidR="00C108AA" w:rsidRPr="002A5BBB" w:rsidRDefault="00C108AA" w:rsidP="006E4216">
      <w:pPr>
        <w:rPr>
          <w:rFonts w:ascii="Times New Roman" w:hAnsi="Times New Roman"/>
          <w:b/>
          <w:sz w:val="24"/>
          <w:szCs w:val="24"/>
        </w:rPr>
      </w:pPr>
      <w:r w:rsidRPr="002A5BBB">
        <w:rPr>
          <w:rFonts w:ascii="Times New Roman" w:hAnsi="Times New Roman"/>
          <w:b/>
          <w:sz w:val="24"/>
          <w:szCs w:val="24"/>
        </w:rPr>
        <w:t xml:space="preserve">ФИО педагога: </w:t>
      </w:r>
      <w:r>
        <w:rPr>
          <w:rFonts w:ascii="Times New Roman" w:hAnsi="Times New Roman"/>
          <w:b/>
          <w:sz w:val="24"/>
          <w:szCs w:val="24"/>
        </w:rPr>
        <w:t>Харламова Н.В.</w:t>
      </w:r>
    </w:p>
    <w:p w:rsidR="00C108AA" w:rsidRPr="002A5BBB" w:rsidRDefault="00C108AA" w:rsidP="006E4216">
      <w:pPr>
        <w:rPr>
          <w:rFonts w:ascii="Times New Roman" w:hAnsi="Times New Roman"/>
          <w:b/>
          <w:sz w:val="24"/>
          <w:szCs w:val="24"/>
        </w:rPr>
      </w:pPr>
      <w:r w:rsidRPr="002A5BBB">
        <w:rPr>
          <w:rFonts w:ascii="Times New Roman" w:hAnsi="Times New Roman"/>
          <w:b/>
          <w:sz w:val="24"/>
          <w:szCs w:val="24"/>
        </w:rPr>
        <w:t>Срок обучения: 06.04 - 30.0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4</w:t>
      </w:r>
    </w:p>
    <w:p w:rsidR="00C108AA" w:rsidRPr="002A5BBB" w:rsidRDefault="00C108AA" w:rsidP="006E4216">
      <w:pPr>
        <w:rPr>
          <w:rFonts w:ascii="Times New Roman" w:hAnsi="Times New Roman"/>
          <w:b/>
          <w:sz w:val="24"/>
          <w:szCs w:val="24"/>
        </w:rPr>
      </w:pPr>
    </w:p>
    <w:tbl>
      <w:tblPr>
        <w:tblW w:w="157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6"/>
        <w:gridCol w:w="1937"/>
        <w:gridCol w:w="761"/>
        <w:gridCol w:w="907"/>
        <w:gridCol w:w="1145"/>
        <w:gridCol w:w="1538"/>
        <w:gridCol w:w="34"/>
        <w:gridCol w:w="1707"/>
        <w:gridCol w:w="102"/>
        <w:gridCol w:w="1434"/>
        <w:gridCol w:w="3811"/>
        <w:gridCol w:w="391"/>
        <w:gridCol w:w="1418"/>
      </w:tblGrid>
      <w:tr w:rsidR="00C108AA" w:rsidRPr="00586EBC" w:rsidTr="00586EBC">
        <w:trPr>
          <w:trHeight w:val="677"/>
        </w:trPr>
        <w:tc>
          <w:tcPr>
            <w:tcW w:w="516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813" w:type="dxa"/>
            <w:gridSpan w:val="3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72" w:type="dxa"/>
            <w:gridSpan w:val="2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Форма обучения</w:t>
            </w:r>
          </w:p>
        </w:tc>
        <w:tc>
          <w:tcPr>
            <w:tcW w:w="1707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 xml:space="preserve">Формы занятий </w:t>
            </w:r>
          </w:p>
        </w:tc>
        <w:tc>
          <w:tcPr>
            <w:tcW w:w="1536" w:type="dxa"/>
            <w:gridSpan w:val="2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Средства ИКТ</w:t>
            </w:r>
          </w:p>
        </w:tc>
        <w:tc>
          <w:tcPr>
            <w:tcW w:w="4202" w:type="dxa"/>
            <w:gridSpan w:val="2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Ссылки на образовательные ресурсы</w:t>
            </w:r>
          </w:p>
        </w:tc>
        <w:tc>
          <w:tcPr>
            <w:tcW w:w="1418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Формы аттестации</w:t>
            </w:r>
          </w:p>
        </w:tc>
      </w:tr>
      <w:tr w:rsidR="00C108AA" w:rsidRPr="00586EBC" w:rsidTr="00586EBC">
        <w:trPr>
          <w:trHeight w:val="407"/>
        </w:trPr>
        <w:tc>
          <w:tcPr>
            <w:tcW w:w="516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07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45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0435" w:type="dxa"/>
            <w:gridSpan w:val="8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8AA" w:rsidRPr="00586EBC" w:rsidTr="00586EBC">
        <w:trPr>
          <w:trHeight w:val="407"/>
        </w:trPr>
        <w:tc>
          <w:tcPr>
            <w:tcW w:w="516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E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37" w:type="dxa"/>
          </w:tcPr>
          <w:p w:rsidR="00C108AA" w:rsidRPr="00586EBC" w:rsidRDefault="00C108AA" w:rsidP="00A83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07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35" w:type="dxa"/>
            <w:gridSpan w:val="8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8AA" w:rsidRPr="00586EBC" w:rsidTr="00586EBC">
        <w:trPr>
          <w:trHeight w:val="690"/>
        </w:trPr>
        <w:tc>
          <w:tcPr>
            <w:tcW w:w="516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C108AA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Творческий проект: </w:t>
            </w:r>
          </w:p>
          <w:p w:rsidR="00C108AA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история выжигания, </w:t>
            </w:r>
          </w:p>
          <w:p w:rsidR="00C108AA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такое «Пирография»?</w:t>
            </w:r>
          </w:p>
          <w:p w:rsidR="00C108AA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устройство выжигателя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виды выжигателей</w:t>
            </w:r>
          </w:p>
        </w:tc>
        <w:tc>
          <w:tcPr>
            <w:tcW w:w="761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7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45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8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Путешествие по интернет галерее -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просмотр картинок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/>
                <w:sz w:val="24"/>
                <w:szCs w:val="24"/>
              </w:rPr>
              <w:t>, презентации</w:t>
            </w:r>
          </w:p>
        </w:tc>
        <w:tc>
          <w:tcPr>
            <w:tcW w:w="1843" w:type="dxa"/>
            <w:gridSpan w:val="3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Усвоение теоретических понятий.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34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Телефонные сети- «Ростелеком»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Социальные сети.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Сотовая связь</w:t>
            </w:r>
          </w:p>
        </w:tc>
        <w:tc>
          <w:tcPr>
            <w:tcW w:w="3811" w:type="dxa"/>
          </w:tcPr>
          <w:p w:rsidR="00C108AA" w:rsidRDefault="00C108AA" w:rsidP="008528BB">
            <w:pPr>
              <w:shd w:val="clear" w:color="auto" w:fill="FFFFFF"/>
              <w:spacing w:line="240" w:lineRule="auto"/>
              <w:textAlignment w:val="top"/>
              <w:rPr>
                <w:color w:val="333333"/>
              </w:rPr>
            </w:pPr>
            <w:r w:rsidRPr="009F5026">
              <w:rPr>
                <w:color w:val="333333"/>
                <w:lang w:val="en-US"/>
              </w:rPr>
              <w:t>vse-kursy.com/read/594-pirografiya-dlya-nachinchih.html</w:t>
            </w:r>
          </w:p>
          <w:p w:rsidR="00C108AA" w:rsidRDefault="00C108AA" w:rsidP="009F5026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5"/>
                <w:szCs w:val="25"/>
              </w:rPr>
            </w:pPr>
            <w:hyperlink r:id="rId4" w:tgtFrame="_blank" w:history="1">
              <w:r>
                <w:rPr>
                  <w:rStyle w:val="Hyperlink"/>
                  <w:rFonts w:ascii="Arial" w:hAnsi="Arial" w:cs="Arial"/>
                  <w:b/>
                  <w:bCs/>
                  <w:color w:val="DD0000"/>
                  <w:sz w:val="25"/>
                  <w:szCs w:val="25"/>
                </w:rPr>
                <w:t>Яндекс.Картинки</w:t>
              </w:r>
            </w:hyperlink>
            <w:r>
              <w:rPr>
                <w:rStyle w:val="path-separator"/>
                <w:rFonts w:ascii="Verdana" w:hAnsi="Verdana" w:cs="Arial"/>
                <w:color w:val="007700"/>
                <w:sz w:val="25"/>
                <w:szCs w:val="25"/>
              </w:rPr>
              <w:t>›</w:t>
            </w:r>
            <w:hyperlink r:id="rId5" w:tgtFrame="_blank" w:history="1">
              <w:r>
                <w:rPr>
                  <w:rStyle w:val="Hyperlink"/>
                  <w:rFonts w:ascii="Arial" w:hAnsi="Arial" w:cs="Arial"/>
                  <w:color w:val="007700"/>
                  <w:sz w:val="25"/>
                  <w:szCs w:val="25"/>
                </w:rPr>
                <w:t>выжигание по дереву для начинающих</w:t>
              </w:r>
            </w:hyperlink>
          </w:p>
          <w:p w:rsidR="00C108AA" w:rsidRPr="009F5026" w:rsidRDefault="00C108AA" w:rsidP="009F5026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5"/>
                <w:szCs w:val="25"/>
                <w:lang w:val="en-US"/>
              </w:rPr>
            </w:pPr>
            <w:hyperlink r:id="rId6" w:tgtFrame="_blank" w:history="1">
              <w:r w:rsidRPr="009F5026">
                <w:rPr>
                  <w:rStyle w:val="Hyperlink"/>
                  <w:rFonts w:ascii="Arial" w:hAnsi="Arial" w:cs="Arial"/>
                  <w:b/>
                  <w:bCs/>
                  <w:color w:val="DD0000"/>
                  <w:sz w:val="25"/>
                  <w:szCs w:val="25"/>
                  <w:lang w:val="en-US"/>
                </w:rPr>
                <w:t>masteridelo.ru</w:t>
              </w:r>
            </w:hyperlink>
            <w:r w:rsidRPr="009F5026">
              <w:rPr>
                <w:rStyle w:val="pathseparator"/>
                <w:rFonts w:ascii="Verdana" w:hAnsi="Verdana" w:cs="Arial"/>
                <w:color w:val="007700"/>
                <w:sz w:val="25"/>
                <w:szCs w:val="25"/>
                <w:lang w:val="en-US"/>
              </w:rPr>
              <w:t>›</w:t>
            </w:r>
            <w:hyperlink r:id="rId7" w:tgtFrame="_blank" w:history="1">
              <w:r w:rsidRPr="009F5026">
                <w:rPr>
                  <w:rStyle w:val="Hyperlink"/>
                  <w:rFonts w:ascii="Arial" w:hAnsi="Arial" w:cs="Arial"/>
                  <w:color w:val="007700"/>
                  <w:sz w:val="25"/>
                  <w:szCs w:val="25"/>
                  <w:lang w:val="en-US"/>
                </w:rPr>
                <w:t>shkola…po…dlya-nachinayushhih.html</w:t>
              </w:r>
            </w:hyperlink>
          </w:p>
          <w:p w:rsidR="00C108AA" w:rsidRDefault="00C108AA" w:rsidP="009F5026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5"/>
                <w:szCs w:val="25"/>
              </w:rPr>
            </w:pPr>
            <w:hyperlink r:id="rId8" w:tgtFrame="_blank" w:history="1">
              <w:r>
                <w:rPr>
                  <w:rStyle w:val="Hyperlink"/>
                  <w:rFonts w:ascii="Arial" w:hAnsi="Arial" w:cs="Arial"/>
                  <w:b/>
                  <w:bCs/>
                  <w:color w:val="DD0000"/>
                  <w:sz w:val="25"/>
                  <w:szCs w:val="25"/>
                </w:rPr>
                <w:t>mozgochiny.ru</w:t>
              </w:r>
            </w:hyperlink>
            <w:r>
              <w:rPr>
                <w:rStyle w:val="pathseparator"/>
                <w:rFonts w:ascii="Verdana" w:hAnsi="Verdana" w:cs="Arial"/>
                <w:color w:val="007700"/>
                <w:sz w:val="25"/>
                <w:szCs w:val="25"/>
              </w:rPr>
              <w:t>›</w:t>
            </w:r>
            <w:hyperlink r:id="rId9" w:tgtFrame="_blank" w:history="1">
              <w:r>
                <w:rPr>
                  <w:rStyle w:val="Hyperlink"/>
                  <w:rFonts w:ascii="Arial" w:hAnsi="Arial" w:cs="Arial"/>
                  <w:color w:val="007700"/>
                  <w:sz w:val="25"/>
                  <w:szCs w:val="25"/>
                </w:rPr>
                <w:t>Для дома</w:t>
              </w:r>
            </w:hyperlink>
            <w:r>
              <w:rPr>
                <w:rStyle w:val="pathseparator"/>
                <w:rFonts w:ascii="Verdana" w:hAnsi="Verdana" w:cs="Arial"/>
                <w:color w:val="007700"/>
                <w:sz w:val="25"/>
                <w:szCs w:val="25"/>
              </w:rPr>
              <w:t>›</w:t>
            </w:r>
            <w:hyperlink r:id="rId10" w:tgtFrame="_blank" w:history="1">
              <w:r>
                <w:rPr>
                  <w:rStyle w:val="Hyperlink"/>
                  <w:rFonts w:ascii="Arial" w:hAnsi="Arial" w:cs="Arial"/>
                  <w:color w:val="007700"/>
                  <w:sz w:val="25"/>
                  <w:szCs w:val="25"/>
                </w:rPr>
                <w:t>Искусство пирографии</w:t>
              </w:r>
            </w:hyperlink>
          </w:p>
          <w:p w:rsidR="00C108AA" w:rsidRPr="009F5026" w:rsidRDefault="00C108AA" w:rsidP="009F5026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5"/>
                <w:szCs w:val="25"/>
                <w:lang w:val="en-US"/>
              </w:rPr>
            </w:pPr>
            <w:hyperlink r:id="rId11" w:tgtFrame="_blank" w:history="1">
              <w:r w:rsidRPr="009F5026">
                <w:rPr>
                  <w:rStyle w:val="Hyperlink"/>
                  <w:rFonts w:ascii="Arial" w:hAnsi="Arial" w:cs="Arial"/>
                  <w:b/>
                  <w:bCs/>
                  <w:color w:val="DD0000"/>
                  <w:sz w:val="25"/>
                  <w:szCs w:val="25"/>
                  <w:lang w:val="en-US"/>
                </w:rPr>
                <w:t>infourok.ru</w:t>
              </w:r>
            </w:hyperlink>
            <w:r w:rsidRPr="009F5026">
              <w:rPr>
                <w:rStyle w:val="pathseparator"/>
                <w:rFonts w:ascii="Verdana" w:hAnsi="Verdana" w:cs="Arial"/>
                <w:color w:val="007700"/>
                <w:sz w:val="25"/>
                <w:szCs w:val="25"/>
                <w:lang w:val="en-US"/>
              </w:rPr>
              <w:t>›</w:t>
            </w:r>
            <w:hyperlink r:id="rId12" w:tgtFrame="_blank" w:history="1">
              <w:r w:rsidRPr="009F5026">
                <w:rPr>
                  <w:rStyle w:val="Hyperlink"/>
                  <w:rFonts w:ascii="Arial" w:hAnsi="Arial" w:cs="Arial"/>
                  <w:color w:val="007700"/>
                  <w:sz w:val="25"/>
                  <w:szCs w:val="25"/>
                  <w:lang w:val="en-US"/>
                </w:rPr>
                <w:t>prezentaciya-po-tehnologii-…</w:t>
              </w:r>
            </w:hyperlink>
          </w:p>
          <w:p w:rsidR="00C108AA" w:rsidRDefault="00C108AA" w:rsidP="009F5026">
            <w:pPr>
              <w:pStyle w:val="Heading2"/>
              <w:shd w:val="clear" w:color="auto" w:fill="FFFFFF"/>
              <w:spacing w:before="0" w:beforeAutospacing="0" w:after="0" w:afterAutospacing="0" w:line="432" w:lineRule="atLeast"/>
              <w:ind w:left="-180" w:right="-36"/>
              <w:rPr>
                <w:rStyle w:val="Hyperlink"/>
                <w:rFonts w:ascii="Arial" w:hAnsi="Arial" w:cs="Arial"/>
                <w:b w:val="0"/>
                <w:bCs w:val="0"/>
                <w:color w:val="DD0000"/>
                <w:sz w:val="32"/>
                <w:szCs w:val="32"/>
                <w:u w:val="none"/>
              </w:rPr>
            </w:pPr>
            <w:r>
              <w:rPr>
                <w:rFonts w:ascii="Arial" w:hAnsi="Arial" w:cs="Arial"/>
                <w:b w:val="0"/>
                <w:bCs w:val="0"/>
                <w:color w:val="333333"/>
                <w:sz w:val="32"/>
                <w:szCs w:val="32"/>
              </w:rPr>
              <w:fldChar w:fldCharType="begin"/>
            </w:r>
            <w:r>
              <w:rPr>
                <w:rFonts w:ascii="Arial" w:hAnsi="Arial" w:cs="Arial"/>
                <w:b w:val="0"/>
                <w:bCs w:val="0"/>
                <w:color w:val="333333"/>
                <w:sz w:val="32"/>
                <w:szCs w:val="32"/>
              </w:rPr>
              <w:instrText xml:space="preserve"> HYPERLINK "https://drevogid.com/instrumenty/vyzhigatel.html" \t "_blank" </w:instrText>
            </w:r>
            <w:r>
              <w:rPr>
                <w:rFonts w:ascii="Arial" w:hAnsi="Arial" w:cs="Arial"/>
                <w:b w:val="0"/>
                <w:bCs w:val="0"/>
                <w:color w:val="333333"/>
                <w:sz w:val="32"/>
                <w:szCs w:val="32"/>
              </w:rPr>
              <w:fldChar w:fldCharType="separate"/>
            </w:r>
          </w:p>
          <w:p w:rsidR="00C108AA" w:rsidRDefault="00C108AA" w:rsidP="009F5026">
            <w:pPr>
              <w:pStyle w:val="Heading2"/>
              <w:shd w:val="clear" w:color="auto" w:fill="FFFFFF"/>
              <w:spacing w:before="0" w:beforeAutospacing="0" w:after="0" w:afterAutospacing="0" w:line="432" w:lineRule="atLeast"/>
              <w:ind w:left="-180" w:right="-36"/>
            </w:pPr>
            <w:r>
              <w:rPr>
                <w:rFonts w:ascii="Arial" w:hAnsi="Arial" w:cs="Arial"/>
                <w:b w:val="0"/>
                <w:bCs w:val="0"/>
                <w:color w:val="DD0000"/>
                <w:sz w:val="32"/>
                <w:szCs w:val="32"/>
              </w:rPr>
              <w:t>Все о </w:t>
            </w:r>
            <w:r>
              <w:rPr>
                <w:rFonts w:ascii="Arial" w:hAnsi="Arial" w:cs="Arial"/>
                <w:color w:val="DD0000"/>
                <w:sz w:val="32"/>
                <w:szCs w:val="32"/>
              </w:rPr>
              <w:t>выжигателях</w:t>
            </w:r>
            <w:r>
              <w:rPr>
                <w:rFonts w:ascii="Arial" w:hAnsi="Arial" w:cs="Arial"/>
                <w:b w:val="0"/>
                <w:bCs w:val="0"/>
                <w:color w:val="DD0000"/>
                <w:sz w:val="32"/>
                <w:szCs w:val="32"/>
              </w:rPr>
              <w:t> по дереву</w:t>
            </w:r>
          </w:p>
          <w:p w:rsidR="00C108AA" w:rsidRDefault="00C108AA" w:rsidP="009F5026">
            <w:pPr>
              <w:pStyle w:val="Heading2"/>
              <w:shd w:val="clear" w:color="auto" w:fill="FFFFFF"/>
              <w:spacing w:before="0" w:beforeAutospacing="0" w:after="0" w:afterAutospacing="0" w:line="432" w:lineRule="atLeast"/>
              <w:rPr>
                <w:rFonts w:ascii="Arial" w:hAnsi="Arial" w:cs="Arial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ascii="Arial" w:hAnsi="Arial" w:cs="Arial"/>
                <w:b w:val="0"/>
                <w:bCs w:val="0"/>
                <w:color w:val="333333"/>
                <w:sz w:val="32"/>
                <w:szCs w:val="32"/>
              </w:rPr>
              <w:fldChar w:fldCharType="end"/>
            </w:r>
          </w:p>
          <w:p w:rsidR="00C108AA" w:rsidRDefault="00C108AA" w:rsidP="009F5026">
            <w:pPr>
              <w:shd w:val="clear" w:color="auto" w:fill="FFFFFF"/>
              <w:spacing w:line="306" w:lineRule="atLeast"/>
              <w:textAlignment w:val="top"/>
              <w:rPr>
                <w:rFonts w:ascii="Arial" w:hAnsi="Arial" w:cs="Arial"/>
                <w:color w:val="007700"/>
                <w:sz w:val="25"/>
                <w:szCs w:val="25"/>
              </w:rPr>
            </w:pPr>
            <w:hyperlink r:id="rId13" w:tgtFrame="_blank" w:history="1">
              <w:r>
                <w:rPr>
                  <w:rStyle w:val="Hyperlink"/>
                  <w:rFonts w:ascii="Arial" w:hAnsi="Arial" w:cs="Arial"/>
                  <w:b/>
                  <w:bCs/>
                  <w:color w:val="007700"/>
                  <w:sz w:val="25"/>
                  <w:szCs w:val="25"/>
                </w:rPr>
                <w:t>DrevoGid.com</w:t>
              </w:r>
            </w:hyperlink>
            <w:r>
              <w:rPr>
                <w:rStyle w:val="pathseparator"/>
                <w:rFonts w:ascii="Verdana" w:hAnsi="Verdana" w:cs="Arial"/>
                <w:color w:val="007700"/>
                <w:sz w:val="25"/>
                <w:szCs w:val="25"/>
              </w:rPr>
              <w:t>›</w:t>
            </w:r>
            <w:hyperlink r:id="rId14" w:tgtFrame="_blank" w:history="1">
              <w:r>
                <w:rPr>
                  <w:rStyle w:val="Hyperlink"/>
                  <w:rFonts w:ascii="Arial" w:hAnsi="Arial" w:cs="Arial"/>
                  <w:color w:val="007700"/>
                  <w:sz w:val="25"/>
                  <w:szCs w:val="25"/>
                </w:rPr>
                <w:t>instrumenty/vyzhigatel.html</w:t>
              </w:r>
            </w:hyperlink>
          </w:p>
          <w:p w:rsidR="00C108AA" w:rsidRPr="009F5026" w:rsidRDefault="00C108AA" w:rsidP="00586EBC">
            <w:pPr>
              <w:shd w:val="clear" w:color="auto" w:fill="FFFFFF"/>
              <w:spacing w:after="0" w:line="255" w:lineRule="atLeast"/>
              <w:textAlignment w:val="top"/>
            </w:pPr>
          </w:p>
          <w:p w:rsidR="00C108AA" w:rsidRPr="009F5026" w:rsidRDefault="00C108AA" w:rsidP="00586EBC">
            <w:pPr>
              <w:shd w:val="clear" w:color="auto" w:fill="FFFFFF"/>
              <w:spacing w:after="0" w:line="255" w:lineRule="atLeast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C108AA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C108AA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C108AA" w:rsidRPr="00586EBC" w:rsidTr="00586EBC">
        <w:trPr>
          <w:trHeight w:val="1115"/>
        </w:trPr>
        <w:tc>
          <w:tcPr>
            <w:tcW w:w="516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C108AA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проект: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рисунки для выжигания, выполненные в графике</w:t>
            </w:r>
          </w:p>
          <w:p w:rsidR="00C108AA" w:rsidRPr="00586EBC" w:rsidRDefault="00C108AA" w:rsidP="009F5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мастер-классы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gridSpan w:val="3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изготовлению рисунков в графике</w:t>
            </w: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C108AA" w:rsidRDefault="00C108AA" w:rsidP="009F5026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5"/>
                <w:szCs w:val="25"/>
              </w:rPr>
            </w:pPr>
            <w:hyperlink r:id="rId15" w:tgtFrame="_blank" w:history="1">
              <w:r>
                <w:rPr>
                  <w:rStyle w:val="Hyperlink"/>
                  <w:rFonts w:ascii="Arial" w:hAnsi="Arial" w:cs="Arial"/>
                  <w:b/>
                  <w:bCs/>
                  <w:color w:val="DD0000"/>
                  <w:sz w:val="25"/>
                  <w:szCs w:val="25"/>
                </w:rPr>
                <w:t>Яндекс.Картинки</w:t>
              </w:r>
            </w:hyperlink>
            <w:r>
              <w:rPr>
                <w:rStyle w:val="path-separator"/>
                <w:rFonts w:ascii="Verdana" w:hAnsi="Verdana" w:cs="Arial"/>
                <w:color w:val="007700"/>
                <w:sz w:val="25"/>
                <w:szCs w:val="25"/>
              </w:rPr>
              <w:t>›</w:t>
            </w:r>
            <w:hyperlink r:id="rId16" w:tgtFrame="_blank" w:history="1">
              <w:r>
                <w:rPr>
                  <w:rStyle w:val="Hyperlink"/>
                  <w:rFonts w:ascii="Arial" w:hAnsi="Arial" w:cs="Arial"/>
                  <w:color w:val="007700"/>
                  <w:sz w:val="25"/>
                  <w:szCs w:val="25"/>
                </w:rPr>
                <w:t>выжигание по дереву для начинающих</w:t>
              </w:r>
            </w:hyperlink>
          </w:p>
          <w:p w:rsidR="00C108AA" w:rsidRDefault="00C108AA" w:rsidP="009265DC">
            <w:pPr>
              <w:shd w:val="clear" w:color="auto" w:fill="FFFFFF"/>
              <w:spacing w:after="0" w:line="255" w:lineRule="atLeast"/>
              <w:textAlignment w:val="top"/>
            </w:pPr>
          </w:p>
          <w:p w:rsidR="00C108AA" w:rsidRDefault="00C108AA" w:rsidP="009F5026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5"/>
                <w:szCs w:val="25"/>
              </w:rPr>
            </w:pPr>
            <w:hyperlink r:id="rId17" w:tgtFrame="_blank" w:history="1">
              <w:r>
                <w:rPr>
                  <w:rStyle w:val="Hyperlink"/>
                  <w:rFonts w:ascii="Arial" w:hAnsi="Arial" w:cs="Arial"/>
                  <w:b/>
                  <w:bCs/>
                  <w:color w:val="DD0000"/>
                  <w:sz w:val="25"/>
                  <w:szCs w:val="25"/>
                </w:rPr>
                <w:t>Яндекс.Коллекции</w:t>
              </w:r>
            </w:hyperlink>
            <w:r>
              <w:rPr>
                <w:rStyle w:val="path-separator"/>
                <w:rFonts w:ascii="Verdana" w:hAnsi="Verdana" w:cs="Arial"/>
                <w:color w:val="007700"/>
                <w:sz w:val="25"/>
                <w:szCs w:val="25"/>
              </w:rPr>
              <w:t>›</w:t>
            </w:r>
            <w:hyperlink r:id="rId18" w:tgtFrame="_blank" w:history="1">
              <w:r>
                <w:rPr>
                  <w:rStyle w:val="Hyperlink"/>
                  <w:rFonts w:ascii="Arial" w:hAnsi="Arial" w:cs="Arial"/>
                  <w:color w:val="007700"/>
                  <w:sz w:val="25"/>
                  <w:szCs w:val="25"/>
                </w:rPr>
                <w:t>agelar1337</w:t>
              </w:r>
            </w:hyperlink>
            <w:r>
              <w:rPr>
                <w:rStyle w:val="path-separator"/>
                <w:rFonts w:ascii="Verdana" w:hAnsi="Verdana" w:cs="Arial"/>
                <w:color w:val="007700"/>
                <w:sz w:val="25"/>
                <w:szCs w:val="25"/>
              </w:rPr>
              <w:t>›</w:t>
            </w:r>
            <w:hyperlink r:id="rId19" w:tgtFrame="_blank" w:history="1">
              <w:r>
                <w:rPr>
                  <w:rStyle w:val="Hyperlink"/>
                  <w:rFonts w:ascii="Arial" w:hAnsi="Arial" w:cs="Arial"/>
                  <w:color w:val="007700"/>
                  <w:sz w:val="25"/>
                  <w:szCs w:val="25"/>
                </w:rPr>
                <w:t>Искусство выжигания</w:t>
              </w:r>
            </w:hyperlink>
          </w:p>
          <w:p w:rsidR="00C108AA" w:rsidRDefault="00C108AA" w:rsidP="009265DC">
            <w:pPr>
              <w:shd w:val="clear" w:color="auto" w:fill="FFFFFF"/>
              <w:spacing w:after="0" w:line="255" w:lineRule="atLeast"/>
              <w:textAlignment w:val="top"/>
            </w:pPr>
          </w:p>
          <w:p w:rsidR="00C108AA" w:rsidRPr="009265DC" w:rsidRDefault="00C108AA" w:rsidP="009265DC">
            <w:pPr>
              <w:shd w:val="clear" w:color="auto" w:fill="FFFFFF"/>
              <w:spacing w:after="0" w:line="255" w:lineRule="atLeast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C108AA" w:rsidRPr="00586EBC" w:rsidRDefault="00C108AA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рисунки</w:t>
            </w:r>
          </w:p>
        </w:tc>
      </w:tr>
    </w:tbl>
    <w:p w:rsidR="00C108AA" w:rsidRDefault="00C108AA" w:rsidP="006E4216"/>
    <w:p w:rsidR="00C108AA" w:rsidRDefault="00C108AA"/>
    <w:p w:rsidR="00C108AA" w:rsidRDefault="00C108AA"/>
    <w:sectPr w:rsidR="00C108AA" w:rsidSect="006E42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216"/>
    <w:rsid w:val="001B084E"/>
    <w:rsid w:val="002609EB"/>
    <w:rsid w:val="002A5BBB"/>
    <w:rsid w:val="003D56FD"/>
    <w:rsid w:val="00586EBC"/>
    <w:rsid w:val="006A4D7C"/>
    <w:rsid w:val="006A5FFD"/>
    <w:rsid w:val="006E4216"/>
    <w:rsid w:val="006F471E"/>
    <w:rsid w:val="008528BB"/>
    <w:rsid w:val="00854FA3"/>
    <w:rsid w:val="008935F7"/>
    <w:rsid w:val="009265DC"/>
    <w:rsid w:val="009F5026"/>
    <w:rsid w:val="00A827BD"/>
    <w:rsid w:val="00A83EC0"/>
    <w:rsid w:val="00B93227"/>
    <w:rsid w:val="00C108AA"/>
    <w:rsid w:val="00E82410"/>
    <w:rsid w:val="00E9038C"/>
    <w:rsid w:val="00E91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216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locked/>
    <w:rsid w:val="009F502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C681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6E42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E4216"/>
    <w:rPr>
      <w:rFonts w:cs="Times New Roman"/>
      <w:color w:val="0000FF"/>
      <w:u w:val="single"/>
    </w:rPr>
  </w:style>
  <w:style w:type="character" w:customStyle="1" w:styleId="pathseparator">
    <w:name w:val="path__separator"/>
    <w:basedOn w:val="DefaultParagraphFont"/>
    <w:uiPriority w:val="99"/>
    <w:rsid w:val="008528BB"/>
    <w:rPr>
      <w:rFonts w:cs="Times New Roman"/>
    </w:rPr>
  </w:style>
  <w:style w:type="character" w:customStyle="1" w:styleId="path-separator">
    <w:name w:val="path-separator"/>
    <w:basedOn w:val="DefaultParagraphFont"/>
    <w:uiPriority w:val="99"/>
    <w:rsid w:val="009F502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10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0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1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0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0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0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0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10943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0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0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10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10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10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109425">
                                  <w:marLeft w:val="-7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109421">
                                      <w:marLeft w:val="72"/>
                                      <w:marRight w:val="0"/>
                                      <w:marTop w:val="0"/>
                                      <w:marBottom w:val="21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10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1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0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0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0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0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0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0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zgochiny.ru/" TargetMode="External"/><Relationship Id="rId13" Type="http://schemas.openxmlformats.org/officeDocument/2006/relationships/hyperlink" Target="https://drevogid.com/" TargetMode="External"/><Relationship Id="rId18" Type="http://schemas.openxmlformats.org/officeDocument/2006/relationships/hyperlink" Target="https://yandex.ru/collections/user/agelar1337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masteridelo.ru/shkola-masterstva/master-klassy/master-klass-po-vyzhiganiyu-dlya-nachinayushhih.html" TargetMode="External"/><Relationship Id="rId12" Type="http://schemas.openxmlformats.org/officeDocument/2006/relationships/hyperlink" Target="https://infourok.ru/prezentaciya-po-tehnologii-hudozhestvennoe-vizhiganie-po-drevesine-670054.html" TargetMode="External"/><Relationship Id="rId17" Type="http://schemas.openxmlformats.org/officeDocument/2006/relationships/hyperlink" Target="https://yandex.ru/collection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images/search?text=%D0%B2%D1%8B%D0%B6%D0%B8%D0%B3%D0%B0%D0%BD%D0%B8%D0%B5%20%D0%BF%D0%BE%20%D0%B4%D0%B5%D1%80%D0%B5%D0%B2%D1%83%20%D0%B4%D0%BB%D1%8F%20%D0%BD%D0%B0%D1%87%D0%B8%D0%BD%D0%B0%D1%8E%D1%89%D0%B8%D1%85&amp;stype=image&amp;lr=197&amp;parent-reqid=1587100087909139-1672834747376765734700292-production-app-host-vla-web-yp-332&amp;source=wiz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asteridelo.ru/" TargetMode="External"/><Relationship Id="rId11" Type="http://schemas.openxmlformats.org/officeDocument/2006/relationships/hyperlink" Target="https://infourok.ru/" TargetMode="External"/><Relationship Id="rId5" Type="http://schemas.openxmlformats.org/officeDocument/2006/relationships/hyperlink" Target="https://yandex.ru/images/search?text=%D0%B2%D1%8B%D0%B6%D0%B8%D0%B3%D0%B0%D0%BD%D0%B8%D0%B5%20%D0%BF%D0%BE%20%D0%B4%D0%B5%D1%80%D0%B5%D0%B2%D1%83%20%D0%B4%D0%BB%D1%8F%20%D0%BD%D0%B0%D1%87%D0%B8%D0%BD%D0%B0%D1%8E%D1%89%D0%B8%D1%85&amp;stype=image&amp;lr=197&amp;parent-reqid=1587100087909139-1672834747376765734700292-production-app-host-vla-web-yp-332&amp;source=wiz" TargetMode="External"/><Relationship Id="rId15" Type="http://schemas.openxmlformats.org/officeDocument/2006/relationships/hyperlink" Target="https://yandex.ru/images?stype=image&amp;lr=197&amp;parent-reqid=1587100087909139-1672834747376765734700292-production-app-host-vla-web-yp-332&amp;source=wiz" TargetMode="External"/><Relationship Id="rId10" Type="http://schemas.openxmlformats.org/officeDocument/2006/relationships/hyperlink" Target="http://mozgochiny.ru/idey-dlya-doma/iskusstvo-pirografii-priemyi-i-hitrosti/" TargetMode="External"/><Relationship Id="rId19" Type="http://schemas.openxmlformats.org/officeDocument/2006/relationships/hyperlink" Target="https://yandex.ru/collections/user/agelar1337/iskusstvo-vyzhiganiia/" TargetMode="External"/><Relationship Id="rId4" Type="http://schemas.openxmlformats.org/officeDocument/2006/relationships/hyperlink" Target="https://yandex.ru/images?stype=image&amp;lr=197&amp;parent-reqid=1587100087909139-1672834747376765734700292-production-app-host-vla-web-yp-332&amp;source=wiz" TargetMode="External"/><Relationship Id="rId9" Type="http://schemas.openxmlformats.org/officeDocument/2006/relationships/hyperlink" Target="http://mozgochiny.ru/idey-dlya-doma" TargetMode="External"/><Relationship Id="rId14" Type="http://schemas.openxmlformats.org/officeDocument/2006/relationships/hyperlink" Target="https://drevogid.com/instrumenty/vyzhigatel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2</Pages>
  <Words>522</Words>
  <Characters>2979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Викторовна</cp:lastModifiedBy>
  <cp:revision>8</cp:revision>
  <dcterms:created xsi:type="dcterms:W3CDTF">2020-04-04T10:49:00Z</dcterms:created>
  <dcterms:modified xsi:type="dcterms:W3CDTF">2020-04-17T05:24:00Z</dcterms:modified>
</cp:coreProperties>
</file>